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D8E" w:rsidRDefault="00293D8E" w:rsidP="00293D8E">
      <w:pPr>
        <w:spacing w:before="63" w:after="0" w:line="316" w:lineRule="exact"/>
        <w:ind w:left="100" w:right="-20"/>
        <w:rPr>
          <w:rFonts w:ascii="Arial" w:eastAsia="Arial" w:hAnsi="Arial" w:cs="Arial"/>
          <w:b/>
          <w:bCs/>
          <w:color w:val="AB0773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AB0773"/>
          <w:position w:val="-1"/>
          <w:sz w:val="28"/>
          <w:szCs w:val="28"/>
        </w:rPr>
        <w:t>Appendix</w:t>
      </w:r>
      <w:r>
        <w:rPr>
          <w:rFonts w:ascii="Arial" w:eastAsia="Arial" w:hAnsi="Arial" w:cs="Arial"/>
          <w:b/>
          <w:bCs/>
          <w:color w:val="AB0773"/>
          <w:spacing w:val="-1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position w:val="-1"/>
          <w:sz w:val="28"/>
          <w:szCs w:val="28"/>
        </w:rPr>
        <w:t>1 - Internal</w:t>
      </w:r>
      <w:r>
        <w:rPr>
          <w:rFonts w:ascii="Arial" w:eastAsia="Arial" w:hAnsi="Arial" w:cs="Arial"/>
          <w:b/>
          <w:bCs/>
          <w:color w:val="AB0773"/>
          <w:spacing w:val="-10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position w:val="-1"/>
          <w:sz w:val="28"/>
          <w:szCs w:val="28"/>
        </w:rPr>
        <w:t>moderation</w:t>
      </w:r>
      <w:r>
        <w:rPr>
          <w:rFonts w:ascii="Arial" w:eastAsia="Arial" w:hAnsi="Arial" w:cs="Arial"/>
          <w:b/>
          <w:bCs/>
          <w:color w:val="AB0773"/>
          <w:spacing w:val="-15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position w:val="-1"/>
          <w:sz w:val="28"/>
          <w:szCs w:val="28"/>
        </w:rPr>
        <w:t>process</w:t>
      </w:r>
    </w:p>
    <w:p w:rsidR="00293D8E" w:rsidRDefault="00293D8E" w:rsidP="00293D8E">
      <w:pPr>
        <w:spacing w:before="29" w:after="0" w:line="250" w:lineRule="auto"/>
        <w:ind w:right="700"/>
        <w:rPr>
          <w:rFonts w:ascii="Arial" w:eastAsia="Arial" w:hAnsi="Arial" w:cs="Arial"/>
          <w:color w:val="FFFFFF"/>
          <w:sz w:val="24"/>
          <w:szCs w:val="24"/>
        </w:rPr>
      </w:pPr>
    </w:p>
    <w:tbl>
      <w:tblPr>
        <w:tblW w:w="10314" w:type="dxa"/>
        <w:tblInd w:w="199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314"/>
      </w:tblGrid>
      <w:tr w:rsidR="00293D8E" w:rsidTr="008632B4">
        <w:trPr>
          <w:trHeight w:val="1273"/>
          <w:tblHeader/>
        </w:trPr>
        <w:tc>
          <w:tcPr>
            <w:tcW w:w="10314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293D8E" w:rsidRDefault="00293D8E" w:rsidP="00CA0C2E">
            <w:pPr>
              <w:spacing w:before="29" w:after="0" w:line="250" w:lineRule="auto"/>
              <w:ind w:right="7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The internal moderation process confirms the assessment outcome on behalf of the employer through reviewing and scrutinizing the assessment decisions of</w:t>
            </w:r>
            <w:r>
              <w:rPr>
                <w:rFonts w:ascii="Arial" w:eastAsia="Arial" w:hAnsi="Arial" w:cs="Arial"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individual assessors.</w:t>
            </w:r>
            <w:r>
              <w:rPr>
                <w:rFonts w:ascii="Arial" w:eastAsia="Arial" w:hAnsi="Arial" w:cs="Arial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This space is provided for</w:t>
            </w:r>
            <w:r>
              <w:rPr>
                <w:rFonts w:ascii="Arial" w:eastAsia="Arial" w:hAnsi="Arial" w:cs="Arial"/>
                <w:color w:val="FFFFF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the employer to</w:t>
            </w:r>
            <w:r>
              <w:rPr>
                <w:rFonts w:ascii="Arial" w:eastAsia="Arial" w:hAnsi="Arial" w:cs="Arial"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include a statement about the </w:t>
            </w:r>
            <w:proofErr w:type="spellStart"/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organisations’</w:t>
            </w:r>
            <w:proofErr w:type="spellEnd"/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 xml:space="preserve"> internal moderation process. </w:t>
            </w:r>
            <w:r w:rsidRPr="00CA0C2E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This should also include measures to s</w:t>
            </w:r>
            <w:bookmarkStart w:id="0" w:name="_GoBack"/>
            <w:bookmarkEnd w:id="0"/>
            <w:r w:rsidRPr="00CA0C2E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 xml:space="preserve">ecure the anonymity of the assessor and the NQSW if their evidence is selected for external moderation.  </w:t>
            </w:r>
          </w:p>
        </w:tc>
      </w:tr>
      <w:tr w:rsidR="00293D8E" w:rsidTr="003E5EBF">
        <w:trPr>
          <w:trHeight w:val="4623"/>
        </w:trPr>
        <w:tc>
          <w:tcPr>
            <w:tcW w:w="10314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293D8E" w:rsidRDefault="00293D8E" w:rsidP="003E5EBF">
            <w:pPr>
              <w:rPr>
                <w:rFonts w:ascii="Arial" w:eastAsia="Arial" w:hAnsi="Arial" w:cs="Arial"/>
                <w:sz w:val="24"/>
              </w:rPr>
            </w:pPr>
          </w:p>
          <w:p w:rsidR="00293D8E" w:rsidRDefault="00293D8E" w:rsidP="003E5EBF"/>
          <w:p w:rsidR="00293D8E" w:rsidRDefault="00293D8E" w:rsidP="003E5EBF"/>
          <w:p w:rsidR="00293D8E" w:rsidRDefault="00293D8E" w:rsidP="003E5EBF"/>
          <w:p w:rsidR="00293D8E" w:rsidRDefault="00293D8E" w:rsidP="003E5EBF"/>
        </w:tc>
      </w:tr>
    </w:tbl>
    <w:p w:rsidR="00F45B83" w:rsidRDefault="00293D8E" w:rsidP="008C5765">
      <w:pPr>
        <w:spacing w:before="29" w:after="0" w:line="250" w:lineRule="auto"/>
        <w:ind w:left="190" w:right="700"/>
      </w:pPr>
      <w:r>
        <w:rPr>
          <w:rFonts w:ascii="Arial" w:eastAsia="Arial" w:hAnsi="Arial" w:cs="Arial"/>
          <w:color w:val="FFFFFF"/>
          <w:sz w:val="24"/>
          <w:szCs w:val="24"/>
        </w:rPr>
        <w:t xml:space="preserve"> </w:t>
      </w:r>
    </w:p>
    <w:sectPr w:rsidR="00F45B83" w:rsidSect="008C5765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F54" w:rsidRDefault="00F65F54" w:rsidP="00F65F54">
      <w:pPr>
        <w:spacing w:after="0" w:line="240" w:lineRule="auto"/>
      </w:pPr>
      <w:r>
        <w:separator/>
      </w:r>
    </w:p>
  </w:endnote>
  <w:endnote w:type="continuationSeparator" w:id="0">
    <w:p w:rsidR="00F65F54" w:rsidRDefault="00F65F54" w:rsidP="00F6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F54" w:rsidRDefault="00F65F54">
    <w:pPr>
      <w:pStyle w:val="Footer"/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F54" w:rsidRDefault="00F65F54" w:rsidP="00F65F54">
      <w:pPr>
        <w:spacing w:after="0" w:line="240" w:lineRule="auto"/>
      </w:pPr>
      <w:r>
        <w:separator/>
      </w:r>
    </w:p>
  </w:footnote>
  <w:footnote w:type="continuationSeparator" w:id="0">
    <w:p w:rsidR="00F65F54" w:rsidRDefault="00F65F54" w:rsidP="00F65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8E"/>
    <w:rsid w:val="00293D8E"/>
    <w:rsid w:val="004528C8"/>
    <w:rsid w:val="008632B4"/>
    <w:rsid w:val="008C5765"/>
    <w:rsid w:val="00962E58"/>
    <w:rsid w:val="00C326F8"/>
    <w:rsid w:val="00CA0C2E"/>
    <w:rsid w:val="00F6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C59C5-493C-4EBD-848A-4E6B6D54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D8E"/>
    <w:pPr>
      <w:widowControl w:val="0"/>
      <w:spacing w:after="200" w:line="276" w:lineRule="auto"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F54"/>
    <w:rPr>
      <w:rFonts w:ascii="Calibri" w:eastAsia="Calibri" w:hAnsi="Calibri" w:cs="Calibri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F65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F54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dcterms:created xsi:type="dcterms:W3CDTF">2017-03-30T13:27:00Z</dcterms:created>
  <dcterms:modified xsi:type="dcterms:W3CDTF">2017-08-01T13:45:00Z</dcterms:modified>
</cp:coreProperties>
</file>